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5660B231" w14:textId="77777777" w:rsidTr="00941C63">
        <w:trPr>
          <w:trHeight w:val="10722"/>
        </w:trPr>
        <w:tc>
          <w:tcPr>
            <w:tcW w:w="7524" w:type="dxa"/>
            <w:shd w:val="clear" w:color="auto" w:fill="auto"/>
          </w:tcPr>
          <w:p w14:paraId="78B9CF05" w14:textId="77777777" w:rsidR="00014B07" w:rsidRPr="0028217F" w:rsidRDefault="00F100BC" w:rsidP="00941C63">
            <w:pPr>
              <w:keepNext/>
              <w:spacing w:after="120"/>
              <w:ind w:left="119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</w:pPr>
            <w:r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>P</w:t>
            </w:r>
            <w:r w:rsidR="00F07EA2"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>erfectionnement</w:t>
            </w:r>
            <w:r w:rsidR="00014B07"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 xml:space="preserve"> DORN &amp; BREUSS</w:t>
            </w:r>
            <w:r w:rsidR="0028217F" w:rsidRPr="0028217F">
              <w:rPr>
                <w:rFonts w:ascii="Arial Rounded MT Bold" w:hAnsi="Arial Rounded MT Bold"/>
                <w:spacing w:val="-4"/>
                <w:sz w:val="28"/>
                <w:szCs w:val="28"/>
                <w:u w:val="single"/>
              </w:rPr>
              <w:t xml:space="preserve"> &amp; </w:t>
            </w:r>
            <w:r w:rsidR="0028217F" w:rsidRPr="0028217F">
              <w:rPr>
                <w:rFonts w:ascii="Arial Rounded MT Bold" w:hAnsi="Arial Rounded MT Bold"/>
                <w:sz w:val="28"/>
                <w:szCs w:val="28"/>
                <w:u w:val="single"/>
              </w:rPr>
              <w:t>MÉRIDIENS</w:t>
            </w:r>
          </w:p>
          <w:p w14:paraId="0B47F1F9" w14:textId="77777777" w:rsidR="008274CB" w:rsidRDefault="008274CB" w:rsidP="00941C63">
            <w:pPr>
              <w:keepNext/>
              <w:spacing w:after="120"/>
              <w:ind w:left="119" w:right="108"/>
              <w:jc w:val="center"/>
              <w:outlineLvl w:val="1"/>
              <w:rPr>
                <w:rFonts w:ascii="Arial" w:hAnsi="Arial"/>
                <w:b/>
              </w:rPr>
            </w:pPr>
            <w:r w:rsidRPr="00941C63">
              <w:rPr>
                <w:rFonts w:ascii="Arial" w:hAnsi="Arial"/>
                <w:b/>
              </w:rPr>
              <w:t>(</w:t>
            </w:r>
            <w:proofErr w:type="gramStart"/>
            <w:r w:rsidR="003C1869">
              <w:rPr>
                <w:rFonts w:ascii="Arial" w:hAnsi="Arial"/>
                <w:b/>
              </w:rPr>
              <w:t>avec</w:t>
            </w:r>
            <w:proofErr w:type="gramEnd"/>
            <w:r w:rsidR="003C1869">
              <w:rPr>
                <w:rFonts w:ascii="Arial" w:hAnsi="Arial"/>
                <w:b/>
              </w:rPr>
              <w:t xml:space="preserve"> Helmuth Koch</w:t>
            </w:r>
            <w:r w:rsidR="0028217F">
              <w:rPr>
                <w:rFonts w:ascii="Arial" w:hAnsi="Arial"/>
                <w:b/>
              </w:rPr>
              <w:t>)</w:t>
            </w:r>
          </w:p>
          <w:p w14:paraId="621A9A5F" w14:textId="2EA32F30" w:rsidR="00941085" w:rsidRPr="00941C63" w:rsidRDefault="00941085" w:rsidP="00941C63">
            <w:pPr>
              <w:keepNext/>
              <w:spacing w:after="120"/>
              <w:ind w:left="119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941085">
              <w:rPr>
                <w:rFonts w:ascii="Arial" w:hAnsi="Arial"/>
                <w:b/>
              </w:rPr>
              <w:t xml:space="preserve">Vendredi </w:t>
            </w:r>
            <w:r w:rsidR="008D1B6D">
              <w:rPr>
                <w:rFonts w:ascii="Arial" w:hAnsi="Arial"/>
                <w:b/>
              </w:rPr>
              <w:t>9</w:t>
            </w:r>
            <w:r w:rsidRPr="00941085">
              <w:rPr>
                <w:rFonts w:ascii="Arial" w:hAnsi="Arial"/>
                <w:b/>
              </w:rPr>
              <w:t xml:space="preserve"> + Samedi </w:t>
            </w:r>
            <w:r w:rsidR="008D1B6D">
              <w:rPr>
                <w:rFonts w:ascii="Arial" w:hAnsi="Arial"/>
                <w:b/>
              </w:rPr>
              <w:t>10</w:t>
            </w:r>
            <w:r w:rsidRPr="00941085">
              <w:rPr>
                <w:rFonts w:ascii="Arial" w:hAnsi="Arial"/>
                <w:b/>
              </w:rPr>
              <w:t xml:space="preserve"> + Dimanche </w:t>
            </w:r>
            <w:r w:rsidR="008D1B6D">
              <w:rPr>
                <w:rFonts w:ascii="Arial" w:hAnsi="Arial"/>
                <w:b/>
              </w:rPr>
              <w:t>11</w:t>
            </w:r>
            <w:r w:rsidRPr="00941085">
              <w:rPr>
                <w:rFonts w:ascii="Arial" w:hAnsi="Arial"/>
                <w:b/>
              </w:rPr>
              <w:t xml:space="preserve"> Juillet 20</w:t>
            </w:r>
            <w:r w:rsidR="008D1B6D">
              <w:rPr>
                <w:rFonts w:ascii="Arial" w:hAnsi="Arial"/>
                <w:b/>
              </w:rPr>
              <w:t>21</w:t>
            </w:r>
          </w:p>
          <w:p w14:paraId="31A12234" w14:textId="77777777" w:rsidR="00014B07" w:rsidRPr="00941C63" w:rsidRDefault="00014B07" w:rsidP="00941C63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941C6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0DA9E9C1" w14:textId="77777777" w:rsidR="00F07EA2" w:rsidRPr="00941C63" w:rsidRDefault="00F07EA2" w:rsidP="00941C63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  <w:p w14:paraId="4A7941D1" w14:textId="77777777" w:rsidR="00014B07" w:rsidRPr="00941C63" w:rsidRDefault="00014B07" w:rsidP="00941C63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941C63">
              <w:rPr>
                <w:rFonts w:ascii="Arial Rounded MT Bold" w:hAnsi="Arial Rounded MT Bold"/>
                <w:sz w:val="20"/>
                <w:szCs w:val="20"/>
              </w:rPr>
              <w:t>Nom:</w:t>
            </w:r>
            <w:proofErr w:type="gramEnd"/>
            <w:r w:rsidRPr="00941C6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41C63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941C63">
              <w:rPr>
                <w:rFonts w:ascii="Arial Rounded MT Bold" w:hAnsi="Arial Rounded MT Bold"/>
                <w:sz w:val="20"/>
                <w:szCs w:val="20"/>
              </w:rPr>
              <w:tab/>
              <w:t xml:space="preserve">Prénom: </w:t>
            </w:r>
            <w:r w:rsidRPr="00941C6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8DECB50" w14:textId="77777777" w:rsidR="00014B07" w:rsidRPr="00CB4755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B4755">
              <w:rPr>
                <w:rFonts w:ascii="Arial Rounded MT Bold" w:hAnsi="Arial Rounded MT Bold"/>
                <w:sz w:val="16"/>
                <w:szCs w:val="16"/>
              </w:rPr>
              <w:t>Adresse</w:t>
            </w:r>
            <w:r w:rsidR="00CB4755" w:rsidRPr="00CB4755">
              <w:rPr>
                <w:rFonts w:ascii="Arial Rounded MT Bold" w:hAnsi="Arial Rounded MT Bold"/>
                <w:sz w:val="16"/>
                <w:szCs w:val="16"/>
              </w:rPr>
              <w:t>***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ab/>
            </w:r>
          </w:p>
          <w:p w14:paraId="062A947B" w14:textId="77777777" w:rsidR="00014B07" w:rsidRPr="00CB4755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B4755">
              <w:rPr>
                <w:rFonts w:ascii="Arial Rounded MT Bold" w:hAnsi="Arial Rounded MT Bold"/>
                <w:sz w:val="16"/>
                <w:szCs w:val="16"/>
              </w:rPr>
              <w:t>Code Postal et Localité</w:t>
            </w:r>
            <w:r w:rsidR="00CB4755" w:rsidRPr="00CB4755">
              <w:rPr>
                <w:rFonts w:ascii="Arial Rounded MT Bold" w:hAnsi="Arial Rounded MT Bold"/>
                <w:sz w:val="16"/>
                <w:szCs w:val="16"/>
              </w:rPr>
              <w:t>***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ab/>
            </w:r>
          </w:p>
          <w:p w14:paraId="2A8EF30C" w14:textId="77777777" w:rsidR="00014B07" w:rsidRPr="00CB4755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B4755">
              <w:rPr>
                <w:rFonts w:ascii="Arial Rounded MT Bold" w:hAnsi="Arial Rounded MT Bold"/>
                <w:sz w:val="16"/>
                <w:szCs w:val="16"/>
              </w:rPr>
              <w:t>Téléphone privé</w:t>
            </w:r>
            <w:r w:rsidR="00CB4755" w:rsidRPr="00CB4755">
              <w:rPr>
                <w:rFonts w:ascii="Arial Rounded MT Bold" w:hAnsi="Arial Rounded MT Bold"/>
                <w:sz w:val="16"/>
                <w:szCs w:val="16"/>
              </w:rPr>
              <w:t>***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ab/>
            </w:r>
          </w:p>
          <w:p w14:paraId="490EEE52" w14:textId="77777777" w:rsidR="00014B07" w:rsidRPr="00CB4755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B4755">
              <w:rPr>
                <w:rFonts w:ascii="Arial Rounded MT Bold" w:hAnsi="Arial Rounded MT Bold"/>
                <w:sz w:val="16"/>
                <w:szCs w:val="16"/>
              </w:rPr>
              <w:t>Téléphone portable</w:t>
            </w:r>
            <w:r w:rsidR="00CB4755" w:rsidRPr="00CB4755">
              <w:rPr>
                <w:rFonts w:ascii="Arial Rounded MT Bold" w:hAnsi="Arial Rounded MT Bold"/>
                <w:sz w:val="16"/>
                <w:szCs w:val="16"/>
              </w:rPr>
              <w:t>***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ab/>
            </w:r>
          </w:p>
          <w:p w14:paraId="5CD9AD42" w14:textId="77777777" w:rsidR="00014B07" w:rsidRPr="00CB4755" w:rsidRDefault="00014B07" w:rsidP="00941C6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B4755">
              <w:rPr>
                <w:rFonts w:ascii="Arial Rounded MT Bold" w:hAnsi="Arial Rounded MT Bold"/>
                <w:sz w:val="16"/>
                <w:szCs w:val="16"/>
              </w:rPr>
              <w:t>Téléphone professionnel</w:t>
            </w:r>
            <w:r w:rsidR="00CB4755" w:rsidRPr="00CB4755">
              <w:rPr>
                <w:rFonts w:ascii="Arial Rounded MT Bold" w:hAnsi="Arial Rounded MT Bold"/>
                <w:sz w:val="16"/>
                <w:szCs w:val="16"/>
              </w:rPr>
              <w:t>***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ab/>
            </w:r>
          </w:p>
          <w:p w14:paraId="25D8A547" w14:textId="77777777" w:rsidR="00014B07" w:rsidRPr="00CB4755" w:rsidRDefault="00014B07" w:rsidP="00941C63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Adresse </w:t>
            </w:r>
            <w:proofErr w:type="gramStart"/>
            <w:r w:rsidRPr="00CB4755">
              <w:rPr>
                <w:rFonts w:ascii="Arial Rounded MT Bold" w:hAnsi="Arial Rounded MT Bold"/>
                <w:sz w:val="16"/>
                <w:szCs w:val="16"/>
              </w:rPr>
              <w:t>email</w:t>
            </w:r>
            <w:proofErr w:type="gramEnd"/>
            <w:r w:rsidR="00CB4755" w:rsidRPr="00CB4755">
              <w:rPr>
                <w:rFonts w:ascii="Arial Rounded MT Bold" w:hAnsi="Arial Rounded MT Bold"/>
                <w:sz w:val="16"/>
                <w:szCs w:val="16"/>
              </w:rPr>
              <w:t>***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Pr="00CB4755">
              <w:rPr>
                <w:rFonts w:ascii="Arial Rounded MT Bold" w:hAnsi="Arial Rounded MT Bold"/>
                <w:sz w:val="16"/>
                <w:szCs w:val="16"/>
              </w:rPr>
              <w:tab/>
            </w:r>
          </w:p>
          <w:p w14:paraId="034968A4" w14:textId="77777777" w:rsidR="00014B07" w:rsidRDefault="00CB4755" w:rsidP="00941C63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*** </w:t>
            </w:r>
            <w:r w:rsidRPr="00CB4755">
              <w:rPr>
                <w:rFonts w:ascii="Arial Rounded MT Bold" w:hAnsi="Arial Rounded MT Bold"/>
                <w:i/>
                <w:sz w:val="16"/>
                <w:szCs w:val="16"/>
              </w:rPr>
              <w:t>Les lignes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*** </w:t>
            </w:r>
            <w:r w:rsidRPr="00CB4755">
              <w:rPr>
                <w:rFonts w:ascii="Arial Rounded MT Bold" w:hAnsi="Arial Rounded MT Bold"/>
                <w:i/>
                <w:sz w:val="16"/>
                <w:szCs w:val="16"/>
              </w:rPr>
              <w:t xml:space="preserve">ci-dessus ne sont à remplir que s'il y a eu des changements depuis votre dernière formation Dorn / </w:t>
            </w:r>
            <w:proofErr w:type="gramStart"/>
            <w:r w:rsidRPr="00CB4755">
              <w:rPr>
                <w:rFonts w:ascii="Arial Rounded MT Bold" w:hAnsi="Arial Rounded MT Bold"/>
                <w:i/>
                <w:sz w:val="16"/>
                <w:szCs w:val="16"/>
              </w:rPr>
              <w:t>Breuss!</w:t>
            </w:r>
            <w:proofErr w:type="gramEnd"/>
          </w:p>
          <w:p w14:paraId="324018DF" w14:textId="77777777" w:rsidR="00CB4755" w:rsidRDefault="00CB4755" w:rsidP="00941C63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14:paraId="6006ECD1" w14:textId="77777777" w:rsidR="00941085" w:rsidRPr="00941C63" w:rsidRDefault="00941085" w:rsidP="00941085">
            <w:pPr>
              <w:tabs>
                <w:tab w:val="right" w:pos="7230"/>
              </w:tabs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941C63">
              <w:rPr>
                <w:rFonts w:ascii="Arial" w:hAnsi="Arial" w:cs="Arial"/>
                <w:sz w:val="16"/>
                <w:szCs w:val="16"/>
              </w:rPr>
              <w:t>Veuillez cocher le module choisi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C63">
              <w:rPr>
                <w:rFonts w:ascii="Arial" w:hAnsi="Arial" w:cs="Arial"/>
                <w:sz w:val="16"/>
                <w:szCs w:val="16"/>
              </w:rPr>
              <w:t>!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108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941085">
              <w:rPr>
                <w:rFonts w:ascii="Arial" w:hAnsi="Arial" w:cs="Arial"/>
                <w:i/>
                <w:sz w:val="16"/>
                <w:szCs w:val="16"/>
              </w:rPr>
              <w:t>si</w:t>
            </w:r>
            <w:proofErr w:type="gramEnd"/>
            <w:r w:rsidRPr="00941085">
              <w:rPr>
                <w:rFonts w:ascii="Arial" w:hAnsi="Arial" w:cs="Arial"/>
                <w:i/>
                <w:sz w:val="16"/>
                <w:szCs w:val="16"/>
              </w:rPr>
              <w:t xml:space="preserve"> paiement en Euros, selon cours du jour)</w:t>
            </w:r>
          </w:p>
          <w:tbl>
            <w:tblPr>
              <w:tblW w:w="7258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8"/>
              <w:gridCol w:w="1562"/>
              <w:gridCol w:w="1920"/>
              <w:gridCol w:w="2880"/>
              <w:gridCol w:w="58"/>
            </w:tblGrid>
            <w:tr w:rsidR="003C1869" w:rsidRPr="00CE01BE" w14:paraId="09167B22" w14:textId="77777777" w:rsidTr="003C1869">
              <w:trPr>
                <w:trHeight w:hRule="exact" w:val="692"/>
              </w:trPr>
              <w:tc>
                <w:tcPr>
                  <w:tcW w:w="838" w:type="dxa"/>
                </w:tcPr>
                <w:p w14:paraId="04B7FB8D" w14:textId="41E05CF5" w:rsidR="003C1869" w:rsidRPr="00CE01BE" w:rsidRDefault="002056D3" w:rsidP="004C6BC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7FC675F" wp14:editId="7B533334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14300" cy="114300"/>
                            <wp:effectExtent l="7620" t="9525" r="11430" b="9525"/>
                            <wp:wrapNone/>
                            <wp:docPr id="4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17D18" id="Rectangle 95" o:spid="_x0000_s1026" style="position:absolute;margin-left:12.35pt;margin-top:1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T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2139F9BC" w14:textId="3AD427B1" w:rsidR="003C1869" w:rsidRPr="00941085" w:rsidRDefault="003C1869" w:rsidP="00E20A05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b/>
                      <w:sz w:val="18"/>
                      <w:szCs w:val="20"/>
                    </w:rPr>
                  </w:pP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0</w:t>
                  </w:r>
                  <w:r w:rsidR="008D1B6D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9</w:t>
                  </w: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+ </w:t>
                  </w:r>
                  <w:r w:rsidR="008D1B6D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10</w:t>
                  </w: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+ </w:t>
                  </w:r>
                  <w:r w:rsidR="008D1B6D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11</w:t>
                  </w: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juillet 20</w:t>
                  </w:r>
                  <w:r w:rsidR="008D1B6D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2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82E6CE6" w14:textId="77777777" w:rsidR="003C1869" w:rsidRPr="00941085" w:rsidRDefault="00941085" w:rsidP="004C6BC7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Pour les 3 journées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14:paraId="381497F6" w14:textId="77777777" w:rsidR="003C1869" w:rsidRPr="003C1869" w:rsidRDefault="003C1869" w:rsidP="003C1869">
                  <w:pPr>
                    <w:keepNext/>
                    <w:ind w:left="4254" w:right="108" w:hanging="4134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Sfr</w:t>
                  </w:r>
                  <w:proofErr w:type="spellEnd"/>
                  <w:r w:rsidRPr="00941085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 420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.-</w:t>
                  </w:r>
                </w:p>
              </w:tc>
            </w:tr>
            <w:tr w:rsidR="003C1869" w:rsidRPr="00CE01BE" w14:paraId="149DBCE4" w14:textId="77777777" w:rsidTr="003C1869">
              <w:trPr>
                <w:trHeight w:hRule="exact" w:val="692"/>
              </w:trPr>
              <w:tc>
                <w:tcPr>
                  <w:tcW w:w="838" w:type="dxa"/>
                </w:tcPr>
                <w:p w14:paraId="3E7E74C2" w14:textId="1E440237" w:rsidR="003C1869" w:rsidRPr="00CE01BE" w:rsidRDefault="002056D3" w:rsidP="004C6BC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9169CB4" wp14:editId="68F51C1A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14300" cy="114300"/>
                            <wp:effectExtent l="7620" t="10795" r="11430" b="8255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44320A" id="Rectangle 94" o:spid="_x0000_s1026" style="position:absolute;margin-left:12.35pt;margin-top:1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1452132A" w14:textId="62973700" w:rsidR="003C1869" w:rsidRPr="00CE01BE" w:rsidRDefault="003C1869" w:rsidP="00E20A05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Ve. 0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9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.07.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2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2BB6002F" w14:textId="77777777" w:rsidR="003C1869" w:rsidRPr="00CE01BE" w:rsidRDefault="00941085" w:rsidP="00941085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U</w:t>
                  </w:r>
                  <w:r w:rsidRPr="00941085">
                    <w:rPr>
                      <w:rFonts w:ascii="Arial Rounded MT Bold" w:hAnsi="Arial Rounded MT Bold"/>
                      <w:sz w:val="20"/>
                      <w:szCs w:val="20"/>
                    </w:rPr>
                    <w:t>niquement le vendredi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14:paraId="0031E152" w14:textId="2C6C215E" w:rsidR="003C1869" w:rsidRPr="003C1869" w:rsidRDefault="003C1869" w:rsidP="003C1869">
                  <w:pPr>
                    <w:keepNext/>
                    <w:ind w:left="4254" w:right="108" w:hanging="4134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</w:t>
                  </w:r>
                  <w:r w:rsidR="0092204A">
                    <w:rPr>
                      <w:rFonts w:ascii="Arial Rounded MT Bold" w:hAnsi="Arial Rounded MT Bold"/>
                      <w:sz w:val="20"/>
                      <w:szCs w:val="20"/>
                    </w:rPr>
                    <w:t>9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0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.-</w:t>
                  </w:r>
                </w:p>
              </w:tc>
            </w:tr>
            <w:tr w:rsidR="008274CB" w:rsidRPr="00CE01BE" w14:paraId="30B7A634" w14:textId="77777777" w:rsidTr="008274CB">
              <w:trPr>
                <w:trHeight w:val="690"/>
              </w:trPr>
              <w:tc>
                <w:tcPr>
                  <w:tcW w:w="838" w:type="dxa"/>
                </w:tcPr>
                <w:p w14:paraId="02642FDB" w14:textId="31729614" w:rsidR="008274CB" w:rsidRPr="00CE01BE" w:rsidRDefault="002056D3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3865C29" wp14:editId="21B82BBC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14300" cy="114300"/>
                            <wp:effectExtent l="7620" t="12065" r="11430" b="6985"/>
                            <wp:wrapNone/>
                            <wp:docPr id="2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730329" id="Rectangle 91" o:spid="_x0000_s1026" style="position:absolute;margin-left:12.35pt;margin-top:12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3bHQIAADw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588C88CE" w14:textId="616CFC09" w:rsidR="008274CB" w:rsidRDefault="008274CB" w:rsidP="008274CB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88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Sa. 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10</w:t>
                  </w:r>
                  <w:r w:rsidR="00362627">
                    <w:rPr>
                      <w:rFonts w:ascii="Arial Rounded MT Bold" w:hAnsi="Arial Rounded MT Bold"/>
                      <w:sz w:val="20"/>
                      <w:szCs w:val="20"/>
                    </w:rPr>
                    <w:t>.07</w:t>
                  </w:r>
                  <w:r w:rsidR="00B44C56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21</w:t>
                  </w:r>
                </w:p>
                <w:p w14:paraId="2269253B" w14:textId="61FC72A6" w:rsidR="008274CB" w:rsidRPr="00CE01BE" w:rsidRDefault="008274CB" w:rsidP="00E20A05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Di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11</w:t>
                  </w:r>
                  <w:r w:rsidR="00362627">
                    <w:rPr>
                      <w:rFonts w:ascii="Arial Rounded MT Bold" w:hAnsi="Arial Rounded MT Bold"/>
                      <w:sz w:val="20"/>
                      <w:szCs w:val="20"/>
                    </w:rPr>
                    <w:t>.07</w:t>
                  </w:r>
                  <w:r w:rsidR="00B44C56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  <w:r w:rsidR="008D1B6D">
                    <w:rPr>
                      <w:rFonts w:ascii="Arial Rounded MT Bold" w:hAnsi="Arial Rounded MT Bol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2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6C615B0" w14:textId="77777777" w:rsidR="008274CB" w:rsidRPr="00CE01BE" w:rsidRDefault="00941085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U</w:t>
                  </w:r>
                  <w:r w:rsidRPr="00941085">
                    <w:rPr>
                      <w:rFonts w:ascii="Arial Rounded MT Bold" w:hAnsi="Arial Rounded MT Bold"/>
                      <w:sz w:val="20"/>
                      <w:szCs w:val="20"/>
                    </w:rPr>
                    <w:t>niquement le weekend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14:paraId="683ABED3" w14:textId="20E16FAC" w:rsidR="008274CB" w:rsidRPr="00941085" w:rsidRDefault="008274CB" w:rsidP="00941085">
                  <w:pPr>
                    <w:keepNext/>
                    <w:ind w:left="4254" w:right="108" w:hanging="4134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3C1869">
                    <w:rPr>
                      <w:rFonts w:ascii="Arial Rounded MT Bold" w:hAnsi="Arial Rounded MT Bold"/>
                      <w:sz w:val="20"/>
                      <w:szCs w:val="20"/>
                    </w:rPr>
                    <w:t>3</w:t>
                  </w:r>
                  <w:r w:rsidR="00025639">
                    <w:rPr>
                      <w:rFonts w:ascii="Arial Rounded MT Bold" w:hAnsi="Arial Rounded MT Bold"/>
                      <w:sz w:val="20"/>
                      <w:szCs w:val="20"/>
                    </w:rPr>
                    <w:t>6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0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.-</w:t>
                  </w:r>
                </w:p>
              </w:tc>
            </w:tr>
            <w:tr w:rsidR="00481D40" w:rsidRPr="00CE01BE" w14:paraId="32131DDB" w14:textId="77777777" w:rsidTr="002A4E2C">
              <w:trPr>
                <w:gridAfter w:val="1"/>
                <w:wAfter w:w="58" w:type="dxa"/>
                <w:trHeight w:hRule="exact" w:val="227"/>
              </w:trPr>
              <w:tc>
                <w:tcPr>
                  <w:tcW w:w="7200" w:type="dxa"/>
                  <w:gridSpan w:val="4"/>
                </w:tcPr>
                <w:p w14:paraId="106FF4E8" w14:textId="77777777" w:rsidR="00481D40" w:rsidRPr="00CE01BE" w:rsidRDefault="00481D40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014B07" w:rsidRPr="00CE01BE" w14:paraId="137B1C12" w14:textId="77777777" w:rsidTr="008274CB">
              <w:trPr>
                <w:gridAfter w:val="1"/>
                <w:wAfter w:w="58" w:type="dxa"/>
                <w:trHeight w:val="465"/>
              </w:trPr>
              <w:tc>
                <w:tcPr>
                  <w:tcW w:w="838" w:type="dxa"/>
                </w:tcPr>
                <w:p w14:paraId="226D2F88" w14:textId="35200D30" w:rsidR="00014B07" w:rsidRPr="00CE01BE" w:rsidRDefault="002056D3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48A88A2" wp14:editId="275CFB4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335" r="11430" b="5715"/>
                            <wp:wrapNone/>
                            <wp:docPr id="1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857255" id="Rectangle 87" o:spid="_x0000_s1026" style="position:absolute;margin-left:12.35pt;margin-top:8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Za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Fle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v3DmWh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6362" w:type="dxa"/>
                  <w:gridSpan w:val="3"/>
                  <w:tcMar>
                    <w:left w:w="34" w:type="dxa"/>
                    <w:right w:w="34" w:type="dxa"/>
                  </w:tcMar>
                  <w:vAlign w:val="center"/>
                </w:tcPr>
                <w:p w14:paraId="51C52722" w14:textId="77777777" w:rsidR="00014B07" w:rsidRPr="00787F39" w:rsidRDefault="00014B07" w:rsidP="00E24FA3">
                  <w:pPr>
                    <w:ind w:left="120" w:right="108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br/>
                    <w:t xml:space="preserve">pour </w:t>
                  </w:r>
                  <w:r w:rsidR="00E24FA3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e</w:t>
                  </w:r>
                  <w:r w:rsidR="00E24FA3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s trois</w:t>
                  </w:r>
                  <w:r w:rsidR="008274CB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="00E24FA3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journées de </w:t>
                  </w:r>
                  <w:proofErr w:type="gramStart"/>
                  <w:r w:rsidR="008274CB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formation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?</w:t>
                  </w:r>
                  <w:proofErr w:type="gramEnd"/>
                </w:p>
              </w:tc>
            </w:tr>
            <w:tr w:rsidR="00014B07" w:rsidRPr="00CE01BE" w14:paraId="4C7A70FC" w14:textId="77777777" w:rsidTr="008274CB">
              <w:trPr>
                <w:gridAfter w:val="1"/>
                <w:wAfter w:w="58" w:type="dxa"/>
                <w:trHeight w:hRule="exact" w:val="170"/>
              </w:trPr>
              <w:tc>
                <w:tcPr>
                  <w:tcW w:w="7200" w:type="dxa"/>
                  <w:gridSpan w:val="4"/>
                </w:tcPr>
                <w:p w14:paraId="74F09469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</w:tbl>
          <w:p w14:paraId="104D62AB" w14:textId="77777777" w:rsidR="00941C63" w:rsidRPr="00941C63" w:rsidRDefault="00941C63" w:rsidP="00941C63">
            <w:pPr>
              <w:ind w:left="120" w:right="10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3CEFBEA" w14:textId="77777777" w:rsidR="00941C63" w:rsidRPr="00941C63" w:rsidRDefault="00941C63" w:rsidP="00941C63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204A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Conditions </w:t>
            </w:r>
            <w:proofErr w:type="gramStart"/>
            <w:r w:rsidRPr="0092204A">
              <w:rPr>
                <w:rFonts w:ascii="Arial" w:hAnsi="Arial" w:cs="Arial"/>
                <w:b/>
                <w:sz w:val="18"/>
                <w:szCs w:val="20"/>
                <w:u w:val="single"/>
              </w:rPr>
              <w:t>générales:</w:t>
            </w:r>
            <w:proofErr w:type="gramEnd"/>
            <w:r w:rsidRPr="00941C6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En cas de désistement annoncé, par écrit ou par téléphone,</w:t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br/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ab/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  <w:u w:val="single"/>
              </w:rPr>
              <w:t>moins de 21 jours avant la date prévue</w:t>
            </w:r>
            <w:r w:rsidRPr="00CB4755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, l'acompte reste acquis à l'organisateur!</w:t>
            </w:r>
          </w:p>
          <w:p w14:paraId="36A2DF8E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167101F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 séminaire coché ci-</w:t>
            </w:r>
            <w:proofErr w:type="gramStart"/>
            <w:r w:rsidRPr="00941C63">
              <w:rPr>
                <w:rFonts w:ascii="Arial Rounded MT Bold" w:hAnsi="Arial Rounded MT Bold"/>
                <w:sz w:val="20"/>
                <w:szCs w:val="20"/>
              </w:rPr>
              <w:t>dessus:</w:t>
            </w:r>
            <w:proofErr w:type="gramEnd"/>
          </w:p>
          <w:p w14:paraId="09E23E52" w14:textId="0E1C4626" w:rsidR="00941C63" w:rsidRPr="00941C63" w:rsidRDefault="00941C63" w:rsidP="00941C6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 w:rsidRPr="00F65DF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 w:rsidRPr="000416A2">
              <w:rPr>
                <w:rFonts w:ascii="Arial" w:hAnsi="Arial" w:cs="Arial"/>
                <w:sz w:val="20"/>
                <w:szCs w:val="20"/>
                <w:highlight w:val="yellow"/>
              </w:rPr>
              <w:t>, un acompte de CHF 1</w:t>
            </w:r>
            <w:r w:rsidR="0092204A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  <w:r w:rsidRPr="000416A2">
              <w:rPr>
                <w:rFonts w:ascii="Arial" w:hAnsi="Arial" w:cs="Arial"/>
                <w:sz w:val="20"/>
                <w:szCs w:val="20"/>
                <w:highlight w:val="yellow"/>
              </w:rPr>
              <w:t>0.-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 (ou € 1</w:t>
            </w:r>
            <w:r w:rsidR="008D1B6D">
              <w:rPr>
                <w:rFonts w:ascii="Arial" w:hAnsi="Arial" w:cs="Arial"/>
                <w:sz w:val="20"/>
                <w:szCs w:val="20"/>
              </w:rPr>
              <w:t>8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0.-), sur le compte bancaire </w:t>
            </w:r>
            <w:proofErr w:type="gramStart"/>
            <w:r w:rsidRPr="00941C63">
              <w:rPr>
                <w:rFonts w:ascii="Arial" w:hAnsi="Arial" w:cs="Arial"/>
                <w:sz w:val="20"/>
                <w:szCs w:val="20"/>
              </w:rPr>
              <w:t>suivant:</w:t>
            </w:r>
            <w:proofErr w:type="gramEnd"/>
          </w:p>
          <w:p w14:paraId="477D8716" w14:textId="77777777" w:rsidR="00941C63" w:rsidRPr="00941C63" w:rsidRDefault="00941C63" w:rsidP="00941C63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35B432C8" w14:textId="77777777" w:rsidR="00941C63" w:rsidRPr="00941C63" w:rsidRDefault="00941C63" w:rsidP="00941C63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1C6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941C63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Z, CCP 80-2-2</w:t>
            </w:r>
          </w:p>
          <w:p w14:paraId="5D0CE9B0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36DE645" w14:textId="77777777" w:rsidR="00941C63" w:rsidRPr="00941C63" w:rsidRDefault="00941C63" w:rsidP="00941C6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</w:rPr>
              <w:t>Le solde de la finance de cours sera à régler</w:t>
            </w:r>
            <w:r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en espèces, le premier jour de </w:t>
            </w:r>
            <w:proofErr w:type="gramStart"/>
            <w:r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>formation!</w:t>
            </w:r>
            <w:proofErr w:type="gramEnd"/>
            <w:r w:rsidRPr="00941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7BD08" w14:textId="77777777" w:rsidR="00941C63" w:rsidRPr="00941C63" w:rsidRDefault="00941C63" w:rsidP="00941C6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18BBF30" w14:textId="77777777" w:rsidR="00941C63" w:rsidRPr="00941C63" w:rsidRDefault="00941C63" w:rsidP="00941C6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Et je retourne ce bulletin d'inscription </w:t>
            </w:r>
            <w:proofErr w:type="gramStart"/>
            <w:r w:rsidRPr="00941C63">
              <w:rPr>
                <w:rFonts w:ascii="Arial Rounded MT Bold" w:hAnsi="Arial Rounded MT Bold"/>
                <w:sz w:val="20"/>
                <w:szCs w:val="20"/>
                <w:u w:val="single"/>
              </w:rPr>
              <w:t>rempli:</w:t>
            </w:r>
            <w:proofErr w:type="gramEnd"/>
          </w:p>
          <w:p w14:paraId="093261C4" w14:textId="77777777" w:rsidR="00941C63" w:rsidRPr="00941C63" w:rsidRDefault="00941C63" w:rsidP="00941C63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941C63">
              <w:rPr>
                <w:rFonts w:ascii="Arial" w:hAnsi="Arial" w:cs="Arial"/>
                <w:b/>
                <w:sz w:val="20"/>
                <w:szCs w:val="20"/>
              </w:rPr>
              <w:t xml:space="preserve">Par émail à </w:t>
            </w:r>
            <w:proofErr w:type="gramStart"/>
            <w:r w:rsidRPr="00941C63">
              <w:rPr>
                <w:rFonts w:ascii="Arial" w:hAnsi="Arial" w:cs="Arial"/>
                <w:b/>
                <w:sz w:val="20"/>
                <w:szCs w:val="20"/>
              </w:rPr>
              <w:t>l'adresse:</w:t>
            </w:r>
            <w:proofErr w:type="gramEnd"/>
            <w:r w:rsidRPr="0094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C63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941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D610F" w14:textId="2EE5D22D" w:rsidR="00014B07" w:rsidRPr="000F530C" w:rsidRDefault="00941C63" w:rsidP="000F530C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941C63">
              <w:rPr>
                <w:rFonts w:ascii="Arial" w:hAnsi="Arial" w:cs="Arial"/>
                <w:spacing w:val="-2"/>
                <w:sz w:val="18"/>
                <w:szCs w:val="18"/>
              </w:rPr>
              <w:t>ou</w:t>
            </w:r>
            <w:proofErr w:type="gramEnd"/>
            <w:r w:rsidRPr="00941C63">
              <w:rPr>
                <w:rFonts w:ascii="Arial" w:hAnsi="Arial" w:cs="Arial"/>
                <w:spacing w:val="-2"/>
                <w:sz w:val="18"/>
                <w:szCs w:val="18"/>
              </w:rPr>
              <w:t xml:space="preserve"> par la poste à l'adresse: Pascal Cavin, </w:t>
            </w:r>
            <w:r w:rsidR="00962E12">
              <w:rPr>
                <w:rFonts w:ascii="Arial" w:hAnsi="Arial" w:cs="Arial"/>
                <w:spacing w:val="-2"/>
                <w:sz w:val="18"/>
                <w:szCs w:val="18"/>
              </w:rPr>
              <w:t>Avenue Bois-de-la-Chapelle 89, 1213 Onex</w:t>
            </w:r>
          </w:p>
        </w:tc>
        <w:tc>
          <w:tcPr>
            <w:tcW w:w="794" w:type="dxa"/>
            <w:shd w:val="clear" w:color="auto" w:fill="auto"/>
          </w:tcPr>
          <w:p w14:paraId="03E179E2" w14:textId="77777777" w:rsidR="00014B07" w:rsidRPr="00941C63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7C0D8945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Responsable du </w:t>
            </w:r>
            <w:proofErr w:type="gramStart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séminaire:</w:t>
            </w:r>
            <w:proofErr w:type="gramEnd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</w:p>
          <w:p w14:paraId="2E5828C8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>Pascal Cavin, Tél. 079 243 17 47</w:t>
            </w:r>
          </w:p>
          <w:p w14:paraId="07215F4B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6518389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Lieu des </w:t>
            </w:r>
            <w:proofErr w:type="gramStart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séminaires:</w:t>
            </w:r>
            <w:proofErr w:type="gramEnd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(voir 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>plan de situation</w:t>
            </w: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ci-dessous)</w:t>
            </w:r>
          </w:p>
          <w:p w14:paraId="202FD698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  <w:t>Dans les locaux de l'</w:t>
            </w:r>
            <w:r w:rsidRPr="00941085">
              <w:rPr>
                <w:rFonts w:ascii="Arial" w:hAnsi="Arial" w:cs="Arial"/>
                <w:b/>
                <w:color w:val="auto"/>
                <w:spacing w:val="-8"/>
                <w:sz w:val="22"/>
                <w:szCs w:val="22"/>
              </w:rPr>
              <w:t>Ecole R. Steiner, Chemin de Narly 2, 1232 Confignon</w:t>
            </w:r>
          </w:p>
          <w:p w14:paraId="6648450E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  <w:t>Entrée porte principale de droite, monter au 1</w:t>
            </w: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  <w:vertAlign w:val="superscript"/>
              </w:rPr>
              <w:t>er</w:t>
            </w:r>
            <w:r w:rsidRPr="00941C63">
              <w:rPr>
                <w:rFonts w:ascii="Arial" w:hAnsi="Arial" w:cs="Arial"/>
                <w:color w:val="auto"/>
                <w:spacing w:val="-8"/>
                <w:sz w:val="22"/>
                <w:szCs w:val="22"/>
              </w:rPr>
              <w:t xml:space="preserve"> étage.</w:t>
            </w:r>
          </w:p>
          <w:p w14:paraId="7D8E20FE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5094BA97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proofErr w:type="gramStart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Horaires:</w:t>
            </w:r>
            <w:proofErr w:type="gramEnd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09:30 - 1</w:t>
            </w:r>
            <w:r w:rsidR="00F726F0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7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:</w:t>
            </w:r>
            <w:r w:rsidR="00941085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0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0 h</w:t>
            </w:r>
          </w:p>
          <w:p w14:paraId="74C718AE" w14:textId="77777777" w:rsidR="000F530C" w:rsidRPr="00941C63" w:rsidRDefault="000F530C" w:rsidP="000F530C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50AC5A6" w14:textId="77777777" w:rsidR="000F530C" w:rsidRPr="000F530C" w:rsidRDefault="000F530C" w:rsidP="000F530C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Attestation</w:t>
            </w: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proofErr w:type="gramEnd"/>
            <w:r w:rsidRPr="000F530C">
              <w:rPr>
                <w:rFonts w:ascii="Arial" w:hAnsi="Arial" w:cs="Arial"/>
                <w:color w:val="auto"/>
                <w:sz w:val="22"/>
                <w:szCs w:val="22"/>
              </w:rPr>
              <w:t xml:space="preserve"> Une attestation sera délivrée à la fin du séminaire</w:t>
            </w:r>
          </w:p>
          <w:p w14:paraId="594D1D49" w14:textId="77777777" w:rsidR="000F530C" w:rsidRPr="00941C63" w:rsidRDefault="000F530C" w:rsidP="000F530C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E696B42" w14:textId="77777777" w:rsidR="00014B07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proofErr w:type="gramStart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Repas:</w:t>
            </w:r>
            <w:proofErr w:type="gramEnd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heure)</w:t>
            </w:r>
          </w:p>
          <w:p w14:paraId="2D44B8D7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4073DF4E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</w:pPr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Que prendre </w:t>
            </w:r>
            <w:proofErr w:type="gramStart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avec:</w:t>
            </w:r>
            <w:proofErr w:type="gramEnd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384A8CF3" w14:textId="77777777" w:rsidR="00014B07" w:rsidRPr="00941C63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Ces détails vous seront transmis sur la fiche de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confirmation!</w:t>
            </w:r>
            <w:proofErr w:type="gramEnd"/>
          </w:p>
          <w:p w14:paraId="1F0E2969" w14:textId="77777777" w:rsidR="00014B07" w:rsidRPr="00941C63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D576088" w14:textId="77777777" w:rsidR="00481D40" w:rsidRPr="00941C63" w:rsidRDefault="004D65D3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Tram</w:t>
            </w:r>
            <w:r w:rsidR="00481D40"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proofErr w:type="gramEnd"/>
            <w:r w:rsidR="00481D40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o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="00481D40" w:rsidRPr="00941C63">
              <w:rPr>
                <w:rFonts w:ascii="Arial" w:hAnsi="Arial" w:cs="Arial"/>
                <w:color w:val="auto"/>
                <w:sz w:val="22"/>
                <w:szCs w:val="22"/>
              </w:rPr>
              <w:t xml:space="preserve"> (arrêt Croisée de Confignon)</w:t>
            </w:r>
          </w:p>
          <w:p w14:paraId="1C1F34E0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43C2567" w14:textId="77777777" w:rsidR="00481D40" w:rsidRPr="00941C63" w:rsidRDefault="00481D40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</w:pPr>
            <w:proofErr w:type="gramStart"/>
            <w:r w:rsidRPr="00941C6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Parking:</w:t>
            </w:r>
            <w:proofErr w:type="gramEnd"/>
          </w:p>
          <w:p w14:paraId="4273CAD1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1C63">
              <w:rPr>
                <w:rFonts w:ascii="Arial" w:hAnsi="Arial" w:cs="Arial"/>
                <w:color w:val="auto"/>
                <w:sz w:val="22"/>
                <w:szCs w:val="22"/>
              </w:rPr>
              <w:t>Veuillez laisser votre véhicule strictement aux places prévues à cet effet, de préférence au parking P+R à l'entrée de Confignon, ou le long du chemin de Chaumont.</w:t>
            </w:r>
          </w:p>
          <w:p w14:paraId="6F388B11" w14:textId="77777777" w:rsidR="00AF218F" w:rsidRPr="00941C63" w:rsidRDefault="00AF218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673BEE87" w14:textId="77777777" w:rsidR="00AF218F" w:rsidRPr="00941C63" w:rsidRDefault="00445E0F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w:object w:dxaOrig="1440" w:dyaOrig="1440" w14:anchorId="41A86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2" type="#_x0000_t75" style="position:absolute;left:0;text-align:left;margin-left:31.2pt;margin-top:30.1pt;width:303.75pt;height:173.5pt;z-index:251656704">
                  <v:imagedata r:id="rId6" o:title=""/>
                  <o:lock v:ext="edit" aspectratio="f"/>
                  <w10:wrap type="square"/>
                </v:shape>
                <o:OLEObject Type="Embed" ProgID="Word.Picture.8" ShapeID="_x0000_s1112" DrawAspect="Content" ObjectID="_1671816625" r:id="rId7"/>
              </w:object>
            </w:r>
            <w:r w:rsidR="00AF218F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Les personnes qui apportent une table de massage sont autorisées à parquer devant </w:t>
            </w:r>
            <w:proofErr w:type="gramStart"/>
            <w:r w:rsidR="00AF218F" w:rsidRPr="00941C6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l'école!</w:t>
            </w:r>
            <w:proofErr w:type="gramEnd"/>
          </w:p>
          <w:p w14:paraId="013AABDB" w14:textId="77777777" w:rsidR="00014B07" w:rsidRDefault="00014B0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42DF98DF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6F8723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544266B2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26A95C8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E00C85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F126B4D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0AB3D92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6465C049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E8E9DD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304A1B78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60CA6AF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4E63441E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513903BF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3518FDB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3B087364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4E3F8AF6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76C2CBB7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2A0E2F35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7D35C450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2B93CE2" w14:textId="77777777" w:rsidR="002A4E2C" w:rsidRDefault="002A4E2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67615B7A" w14:textId="77777777" w:rsidR="004C6BC7" w:rsidRDefault="004C6BC7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1CFF4C10" w14:textId="77777777" w:rsidR="000F530C" w:rsidRDefault="000F530C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  <w:p w14:paraId="0915B524" w14:textId="77777777" w:rsidR="00E24FA3" w:rsidRPr="002A4E2C" w:rsidRDefault="00E24FA3" w:rsidP="00941C6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0D2E9D1" w14:textId="77777777" w:rsidR="000F530C" w:rsidRPr="00941C63" w:rsidRDefault="000F530C" w:rsidP="00E24FA3">
            <w:pPr>
              <w:pStyle w:val="NormalWeb"/>
              <w:tabs>
                <w:tab w:val="left" w:leader="underscore" w:pos="4015"/>
                <w:tab w:val="left" w:leader="underscore" w:pos="6991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941C63">
              <w:rPr>
                <w:rFonts w:ascii="Arial Rounded MT Bold" w:hAnsi="Arial Rounded MT Bold"/>
                <w:sz w:val="22"/>
                <w:szCs w:val="20"/>
              </w:rPr>
              <w:t xml:space="preserve">Date de </w:t>
            </w:r>
            <w:proofErr w:type="gramStart"/>
            <w:r w:rsidRPr="00941C63">
              <w:rPr>
                <w:rFonts w:ascii="Arial Rounded MT Bold" w:hAnsi="Arial Rounded MT Bold"/>
                <w:sz w:val="22"/>
                <w:szCs w:val="20"/>
              </w:rPr>
              <w:t>l'inscription:</w:t>
            </w:r>
            <w:proofErr w:type="gramEnd"/>
            <w:r w:rsidRPr="00941C63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941C63">
              <w:rPr>
                <w:rFonts w:ascii="Arial Rounded MT Bold" w:hAnsi="Arial Rounded MT Bold"/>
                <w:sz w:val="22"/>
                <w:szCs w:val="20"/>
              </w:rPr>
              <w:tab/>
              <w:t xml:space="preserve">Signature: </w:t>
            </w:r>
            <w:r w:rsidRPr="00941C63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</w:tr>
    </w:tbl>
    <w:p w14:paraId="56A0F5A4" w14:textId="77777777" w:rsidR="000456FC" w:rsidRDefault="000456FC" w:rsidP="004C6BC7">
      <w:pPr>
        <w:rPr>
          <w:sz w:val="8"/>
          <w:szCs w:val="8"/>
        </w:rPr>
      </w:pPr>
    </w:p>
    <w:sectPr w:rsidR="000456FC" w:rsidSect="00DB0AFC">
      <w:pgSz w:w="16838" w:h="11906" w:orient="landscape"/>
      <w:pgMar w:top="567" w:right="567" w:bottom="357" w:left="5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14B07"/>
    <w:rsid w:val="00020702"/>
    <w:rsid w:val="00025639"/>
    <w:rsid w:val="00032A34"/>
    <w:rsid w:val="000416A2"/>
    <w:rsid w:val="000456FC"/>
    <w:rsid w:val="000F530C"/>
    <w:rsid w:val="00103805"/>
    <w:rsid w:val="00135FFC"/>
    <w:rsid w:val="00154F4A"/>
    <w:rsid w:val="00182891"/>
    <w:rsid w:val="002056D3"/>
    <w:rsid w:val="00213DE4"/>
    <w:rsid w:val="00237C88"/>
    <w:rsid w:val="0026527A"/>
    <w:rsid w:val="0028217F"/>
    <w:rsid w:val="002A4E2C"/>
    <w:rsid w:val="002B75A4"/>
    <w:rsid w:val="002E3BF3"/>
    <w:rsid w:val="00362627"/>
    <w:rsid w:val="003917F6"/>
    <w:rsid w:val="003C1869"/>
    <w:rsid w:val="003C5349"/>
    <w:rsid w:val="003D6869"/>
    <w:rsid w:val="003F29C7"/>
    <w:rsid w:val="00420C97"/>
    <w:rsid w:val="00423412"/>
    <w:rsid w:val="00445E0F"/>
    <w:rsid w:val="0047460F"/>
    <w:rsid w:val="00475C61"/>
    <w:rsid w:val="00481D40"/>
    <w:rsid w:val="004A4617"/>
    <w:rsid w:val="004C6BC7"/>
    <w:rsid w:val="004D65D3"/>
    <w:rsid w:val="00504984"/>
    <w:rsid w:val="00561ADB"/>
    <w:rsid w:val="0058262A"/>
    <w:rsid w:val="005D6FA4"/>
    <w:rsid w:val="005F57B2"/>
    <w:rsid w:val="00672D52"/>
    <w:rsid w:val="00681BF7"/>
    <w:rsid w:val="006C44F2"/>
    <w:rsid w:val="00734724"/>
    <w:rsid w:val="00787F39"/>
    <w:rsid w:val="007A0987"/>
    <w:rsid w:val="007F2D45"/>
    <w:rsid w:val="008057B2"/>
    <w:rsid w:val="008274CB"/>
    <w:rsid w:val="0083601D"/>
    <w:rsid w:val="00864F70"/>
    <w:rsid w:val="00871612"/>
    <w:rsid w:val="008835D3"/>
    <w:rsid w:val="008B45F4"/>
    <w:rsid w:val="008D1B6D"/>
    <w:rsid w:val="008D77E7"/>
    <w:rsid w:val="0092204A"/>
    <w:rsid w:val="00941085"/>
    <w:rsid w:val="00941C63"/>
    <w:rsid w:val="00962E12"/>
    <w:rsid w:val="009D7957"/>
    <w:rsid w:val="009F20D6"/>
    <w:rsid w:val="00A40156"/>
    <w:rsid w:val="00A70328"/>
    <w:rsid w:val="00A90ED2"/>
    <w:rsid w:val="00AF218F"/>
    <w:rsid w:val="00B25DCA"/>
    <w:rsid w:val="00B44C56"/>
    <w:rsid w:val="00BB2EA4"/>
    <w:rsid w:val="00BE7444"/>
    <w:rsid w:val="00C91DB4"/>
    <w:rsid w:val="00C975CE"/>
    <w:rsid w:val="00CB4755"/>
    <w:rsid w:val="00CE01BE"/>
    <w:rsid w:val="00CF0322"/>
    <w:rsid w:val="00DB0AFC"/>
    <w:rsid w:val="00DD2119"/>
    <w:rsid w:val="00E20A05"/>
    <w:rsid w:val="00E24FA3"/>
    <w:rsid w:val="00E861A3"/>
    <w:rsid w:val="00E872BB"/>
    <w:rsid w:val="00EA5020"/>
    <w:rsid w:val="00EC4837"/>
    <w:rsid w:val="00F07784"/>
    <w:rsid w:val="00F07EA2"/>
    <w:rsid w:val="00F100BC"/>
    <w:rsid w:val="00F65DF1"/>
    <w:rsid w:val="00F70C1D"/>
    <w:rsid w:val="00F726F0"/>
    <w:rsid w:val="00F73659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93C313D"/>
  <w15:chartTrackingRefBased/>
  <w15:docId w15:val="{2FB739E2-82FC-4464-B048-F1F47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41D-E857-4886-87B6-F8B4E5AC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thérapeutiques Dorn Breuss Méridiens avec Helmuth Koch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Formations thérapeutiques Dorn Breuss Méridiens avec Helmuth Koch</dc:title>
  <dc:subject/>
  <dc:creator>Pascal Cavin</dc:creator>
  <cp:keywords/>
  <cp:lastModifiedBy>Pascal Cavin</cp:lastModifiedBy>
  <cp:revision>6</cp:revision>
  <cp:lastPrinted>2021-01-10T19:44:00Z</cp:lastPrinted>
  <dcterms:created xsi:type="dcterms:W3CDTF">2021-01-10T19:42:00Z</dcterms:created>
  <dcterms:modified xsi:type="dcterms:W3CDTF">2021-01-10T19:44:00Z</dcterms:modified>
</cp:coreProperties>
</file>